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5124922F" w:rsidR="008C5E58" w:rsidRPr="008C5E58" w:rsidRDefault="00B6474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>
        <w:rPr>
          <w:rFonts w:ascii="Times New Roman" w:eastAsia="Meiryo UI" w:hAnsi="Times New Roman" w:cs="Times New Roman"/>
          <w:b/>
          <w:bCs/>
          <w:sz w:val="32"/>
          <w:szCs w:val="32"/>
        </w:rPr>
        <w:t>T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he </w:t>
      </w:r>
      <w:r w:rsidR="00873057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2</w:t>
      </w:r>
      <w:r w:rsidR="00A80D0D">
        <w:rPr>
          <w:rFonts w:ascii="Times New Roman" w:eastAsia="Meiryo UI" w:hAnsi="Times New Roman" w:cs="Times New Roman"/>
          <w:b/>
          <w:bCs/>
          <w:sz w:val="32"/>
          <w:szCs w:val="32"/>
          <w:vertAlign w:val="superscript"/>
        </w:rPr>
        <w:t>nd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C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onference of JHRS </w:t>
      </w:r>
      <w:r w:rsidR="00925D67" w:rsidRPr="00925D67">
        <w:rPr>
          <w:rFonts w:ascii="Times New Roman" w:eastAsia="Meiryo UI" w:hAnsi="Times New Roman" w:cs="Times New Roman"/>
          <w:b/>
          <w:bCs/>
          <w:sz w:val="32"/>
          <w:szCs w:val="32"/>
        </w:rPr>
        <w:t>Kantokoshinetsu</w:t>
      </w:r>
      <w:r w:rsidR="0024263E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>R</w:t>
      </w:r>
      <w:r w:rsidR="008C5E58"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egional Bureau</w:t>
      </w:r>
    </w:p>
    <w:p w14:paraId="7548F724" w14:textId="77777777" w:rsidR="00272436" w:rsidRPr="00526EC1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925D67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24263E"/>
    <w:rsid w:val="00272436"/>
    <w:rsid w:val="00274063"/>
    <w:rsid w:val="00526EC1"/>
    <w:rsid w:val="00873057"/>
    <w:rsid w:val="008C5E58"/>
    <w:rsid w:val="00925D67"/>
    <w:rsid w:val="00A42E68"/>
    <w:rsid w:val="00A80D0D"/>
    <w:rsid w:val="00AE7E4E"/>
    <w:rsid w:val="00B6474E"/>
    <w:rsid w:val="00BC1B05"/>
    <w:rsid w:val="00E73D47"/>
    <w:rsid w:val="00E86DB1"/>
    <w:rsid w:val="00F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内島 一誠</cp:lastModifiedBy>
  <cp:revision>16</cp:revision>
  <dcterms:created xsi:type="dcterms:W3CDTF">2020-12-23T07:57:00Z</dcterms:created>
  <dcterms:modified xsi:type="dcterms:W3CDTF">2022-01-05T09:16:00Z</dcterms:modified>
</cp:coreProperties>
</file>